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____</w:t>
      </w:r>
      <w:proofErr w:type="gramStart"/>
      <w:r w:rsidR="00CB5229">
        <w:rPr>
          <w:sz w:val="24"/>
          <w:szCs w:val="24"/>
        </w:rPr>
        <w:t>privet</w:t>
      </w:r>
      <w:proofErr w:type="gramEnd"/>
      <w:r>
        <w:rPr>
          <w:sz w:val="24"/>
          <w:szCs w:val="24"/>
        </w:rPr>
        <w:t>_____________________</w:t>
      </w:r>
    </w:p>
    <w:p w:rsidR="005C7A93" w:rsidRDefault="005C7A93" w:rsidP="005C7A93">
      <w:pPr>
        <w:pStyle w:val="ListParagraph"/>
        <w:rPr>
          <w:sz w:val="24"/>
          <w:szCs w:val="24"/>
        </w:rPr>
      </w:pPr>
    </w:p>
    <w:p w:rsidR="005C7A93" w:rsidRDefault="005C7A93" w:rsidP="005C7A93">
      <w:pPr>
        <w:pStyle w:val="ListParagraph"/>
        <w:numPr>
          <w:ilvl w:val="0"/>
          <w:numId w:val="1"/>
        </w:numPr>
        <w:rPr>
          <w:sz w:val="24"/>
          <w:szCs w:val="24"/>
        </w:rPr>
      </w:pPr>
      <w:r>
        <w:rPr>
          <w:sz w:val="24"/>
          <w:szCs w:val="24"/>
        </w:rPr>
        <w:t xml:space="preserve"> Are there different ways of saying “Hello”?  Why?  _______</w:t>
      </w:r>
      <w:proofErr w:type="gramStart"/>
      <w:r w:rsidR="00CB5229">
        <w:rPr>
          <w:sz w:val="24"/>
          <w:szCs w:val="24"/>
        </w:rPr>
        <w:t>no</w:t>
      </w:r>
      <w:proofErr w:type="gramEnd"/>
      <w:r>
        <w:rPr>
          <w:sz w:val="24"/>
          <w:szCs w:val="24"/>
        </w:rPr>
        <w:t>__________________________</w:t>
      </w:r>
    </w:p>
    <w:p w:rsidR="005C7A93" w:rsidRPr="005C7A93" w:rsidRDefault="005C7A93" w:rsidP="005C7A93">
      <w:pPr>
        <w:pStyle w:val="ListParagraph"/>
        <w:rPr>
          <w:sz w:val="24"/>
          <w:szCs w:val="24"/>
        </w:rPr>
      </w:pPr>
    </w:p>
    <w:p w:rsidR="005C7A93" w:rsidRDefault="005C7A93" w:rsidP="005C7A93">
      <w:pPr>
        <w:pStyle w:val="ListParagraph"/>
        <w:rPr>
          <w:sz w:val="24"/>
          <w:szCs w:val="24"/>
        </w:rPr>
      </w:pPr>
      <w:r>
        <w:rPr>
          <w:sz w:val="24"/>
          <w:szCs w:val="24"/>
        </w:rPr>
        <w:t>__________________________________________________________________________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Morning:  _________</w:t>
      </w:r>
      <w:proofErr w:type="spellStart"/>
      <w:r w:rsidR="00CB5229">
        <w:rPr>
          <w:rFonts w:ascii="jà8ﬁˇøåÜ" w:hAnsi="jà8ﬁˇøåÜ" w:cs="jà8ﬁˇøåÜ"/>
          <w:sz w:val="24"/>
          <w:szCs w:val="24"/>
        </w:rPr>
        <w:t>Dobraye</w:t>
      </w:r>
      <w:proofErr w:type="spellEnd"/>
      <w:r w:rsidR="00CB5229">
        <w:rPr>
          <w:rFonts w:ascii="jà8ﬁˇøåÜ" w:hAnsi="jà8ﬁˇøåÜ" w:cs="jà8ﬁˇøåÜ"/>
          <w:sz w:val="24"/>
          <w:szCs w:val="24"/>
        </w:rPr>
        <w:t xml:space="preserve"> </w:t>
      </w:r>
      <w:proofErr w:type="spellStart"/>
      <w:r w:rsidR="00CB5229">
        <w:rPr>
          <w:rFonts w:ascii="jà8ﬁˇøåÜ" w:hAnsi="jà8ﬁˇøåÜ" w:cs="jà8ﬁˇøåÜ"/>
          <w:sz w:val="24"/>
          <w:szCs w:val="24"/>
        </w:rPr>
        <w:t>utra</w:t>
      </w:r>
      <w:proofErr w:type="spellEnd"/>
      <w:r>
        <w:rPr>
          <w:sz w:val="24"/>
          <w:szCs w:val="24"/>
        </w:rPr>
        <w:t>______________________</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  ___________</w:t>
      </w:r>
      <w:proofErr w:type="spellStart"/>
      <w:r w:rsidR="00CB5229">
        <w:rPr>
          <w:rFonts w:ascii="€⁄%8ﬁˇøåÜ" w:hAnsi="€⁄%8ﬁˇøåÜ" w:cs="€⁄%8ﬁˇøåÜ"/>
          <w:sz w:val="24"/>
          <w:szCs w:val="24"/>
        </w:rPr>
        <w:t>Dobryy</w:t>
      </w:r>
      <w:proofErr w:type="spellEnd"/>
      <w:r w:rsidR="00CB5229">
        <w:rPr>
          <w:rFonts w:ascii="€⁄%8ﬁˇøåÜ" w:hAnsi="€⁄%8ﬁˇøåÜ" w:cs="€⁄%8ﬁˇøåÜ"/>
          <w:sz w:val="24"/>
          <w:szCs w:val="24"/>
        </w:rPr>
        <w:t xml:space="preserve"> </w:t>
      </w:r>
      <w:proofErr w:type="spellStart"/>
      <w:r w:rsidR="00CB5229">
        <w:rPr>
          <w:rFonts w:ascii="€⁄%8ﬁˇøåÜ" w:hAnsi="€⁄%8ﬁˇøåÜ" w:cs="€⁄%8ﬁˇøåÜ"/>
          <w:sz w:val="24"/>
          <w:szCs w:val="24"/>
        </w:rPr>
        <w:t>dyen</w:t>
      </w:r>
      <w:proofErr w:type="spellEnd"/>
      <w:r>
        <w:rPr>
          <w:sz w:val="24"/>
          <w:szCs w:val="24"/>
        </w:rPr>
        <w:t>___________________</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Evening:  __________</w:t>
      </w:r>
      <w:proofErr w:type="spellStart"/>
      <w:r w:rsidR="00CB5229">
        <w:rPr>
          <w:rFonts w:ascii="ÓS8ﬁˇøåÜ" w:hAnsi="ÓS8ﬁˇøåÜ" w:cs="ÓS8ﬁˇøåÜ"/>
          <w:sz w:val="24"/>
          <w:szCs w:val="24"/>
        </w:rPr>
        <w:t>Dobryy</w:t>
      </w:r>
      <w:proofErr w:type="spellEnd"/>
      <w:r w:rsidR="00CB5229">
        <w:rPr>
          <w:rFonts w:ascii="ÓS8ﬁˇøåÜ" w:hAnsi="ÓS8ﬁˇøåÜ" w:cs="ÓS8ﬁˇøåÜ"/>
          <w:sz w:val="24"/>
          <w:szCs w:val="24"/>
        </w:rPr>
        <w:t xml:space="preserve"> </w:t>
      </w:r>
      <w:proofErr w:type="spellStart"/>
      <w:r w:rsidR="00CB5229">
        <w:rPr>
          <w:rFonts w:ascii="ÓS8ﬁˇøåÜ" w:hAnsi="ÓS8ﬁˇøåÜ" w:cs="ÓS8ﬁˇøåÜ"/>
          <w:sz w:val="24"/>
          <w:szCs w:val="24"/>
        </w:rPr>
        <w:t>vyechir</w:t>
      </w:r>
      <w:proofErr w:type="spellEnd"/>
      <w:r>
        <w:rPr>
          <w:sz w:val="24"/>
          <w:szCs w:val="24"/>
        </w:rPr>
        <w:t>_____________________</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Pr="00EF15C7" w:rsidRDefault="00EF40D0" w:rsidP="00EF15C7">
      <w:pPr>
        <w:pStyle w:val="ListParagraph"/>
        <w:rPr>
          <w:rFonts w:ascii="Cé8ﬁˇøåÜ" w:hAnsi="Cé8ﬁˇøåÜ" w:cs="Cé8ﬁˇøåÜ"/>
          <w:sz w:val="24"/>
          <w:szCs w:val="24"/>
        </w:rPr>
      </w:pPr>
      <w:r>
        <w:rPr>
          <w:sz w:val="24"/>
          <w:szCs w:val="24"/>
        </w:rPr>
        <w:t>______</w:t>
      </w:r>
      <w:proofErr w:type="spellStart"/>
      <w:r w:rsidR="00EF15C7">
        <w:rPr>
          <w:sz w:val="24"/>
          <w:szCs w:val="24"/>
        </w:rPr>
        <w:t>Kak</w:t>
      </w:r>
      <w:proofErr w:type="spellEnd"/>
      <w:r w:rsidR="00EF15C7">
        <w:rPr>
          <w:sz w:val="24"/>
          <w:szCs w:val="24"/>
        </w:rPr>
        <w:t xml:space="preserve"> dila</w:t>
      </w:r>
      <w:r>
        <w:rPr>
          <w:sz w:val="24"/>
          <w:szCs w:val="24"/>
        </w:rPr>
        <w:t>________________________</w:t>
      </w:r>
      <w:r w:rsidRPr="00EF15C7">
        <w:rPr>
          <w:sz w:val="24"/>
          <w:szCs w:val="24"/>
        </w:rPr>
        <w:t>_____________________________</w:t>
      </w:r>
      <w:r w:rsidR="00A85752" w:rsidRPr="00EF15C7">
        <w:rPr>
          <w:sz w:val="24"/>
          <w:szCs w:val="24"/>
        </w:rPr>
        <w:t>___________________</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r w:rsidRPr="00A85752">
        <w:rPr>
          <w:i/>
          <w:sz w:val="24"/>
          <w:szCs w:val="24"/>
        </w:rPr>
        <w:t>Looking ahead:  your next lesson will be about saying goodbye and “I’m sorry!”</w:t>
      </w:r>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229" w:rsidRDefault="00CB5229" w:rsidP="00D234BE">
      <w:pPr>
        <w:spacing w:after="0"/>
      </w:pPr>
      <w:r>
        <w:separator/>
      </w:r>
    </w:p>
  </w:endnote>
  <w:endnote w:type="continuationSeparator" w:id="0">
    <w:p w:rsidR="00CB5229" w:rsidRDefault="00CB5229"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jà8ﬁˇøåÜ">
    <w:altName w:val="Cambria"/>
    <w:panose1 w:val="00000000000000000000"/>
    <w:charset w:val="4D"/>
    <w:family w:val="auto"/>
    <w:notTrueType/>
    <w:pitch w:val="default"/>
    <w:sig w:usb0="00000003" w:usb1="00000000" w:usb2="00000000" w:usb3="00000000" w:csb0="00000001" w:csb1="00000000"/>
  </w:font>
  <w:font w:name="€⁄%8ﬁˇøåÜ">
    <w:altName w:val="Cambria"/>
    <w:panose1 w:val="00000000000000000000"/>
    <w:charset w:val="4D"/>
    <w:family w:val="auto"/>
    <w:notTrueType/>
    <w:pitch w:val="default"/>
    <w:sig w:usb0="00000003" w:usb1="00000000" w:usb2="00000000" w:usb3="00000000" w:csb0="00000001" w:csb1="00000000"/>
  </w:font>
  <w:font w:name="ÓS8ﬁˇøåÜ">
    <w:altName w:val="Cambria"/>
    <w:panose1 w:val="00000000000000000000"/>
    <w:charset w:val="4D"/>
    <w:family w:val="auto"/>
    <w:notTrueType/>
    <w:pitch w:val="default"/>
    <w:sig w:usb0="00000003" w:usb1="00000000" w:usb2="00000000" w:usb3="00000000" w:csb0="00000001" w:csb1="00000000"/>
  </w:font>
  <w:font w:name="Cé8ﬁˇøåÜ">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229" w:rsidRDefault="00CB5229">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229" w:rsidRDefault="00CB5229">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229" w:rsidRDefault="00CB5229">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229" w:rsidRDefault="00CB5229" w:rsidP="00D234BE">
      <w:pPr>
        <w:spacing w:after="0"/>
      </w:pPr>
      <w:r>
        <w:separator/>
      </w:r>
    </w:p>
  </w:footnote>
  <w:footnote w:type="continuationSeparator" w:id="0">
    <w:p w:rsidR="00CB5229" w:rsidRDefault="00CB5229" w:rsidP="00D234B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229" w:rsidRDefault="00CB52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229" w:rsidRDefault="00CB52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229" w:rsidRDefault="00CB52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F020C6"/>
    <w:rsid w:val="001247E8"/>
    <w:rsid w:val="00257506"/>
    <w:rsid w:val="00266A1D"/>
    <w:rsid w:val="003A3636"/>
    <w:rsid w:val="00405BA7"/>
    <w:rsid w:val="00480D71"/>
    <w:rsid w:val="005B7C9B"/>
    <w:rsid w:val="005C7A93"/>
    <w:rsid w:val="005F623A"/>
    <w:rsid w:val="008C37A0"/>
    <w:rsid w:val="009420B1"/>
    <w:rsid w:val="00A85752"/>
    <w:rsid w:val="00B47EE5"/>
    <w:rsid w:val="00CB5229"/>
    <w:rsid w:val="00D234BE"/>
    <w:rsid w:val="00D414F0"/>
    <w:rsid w:val="00D56F84"/>
    <w:rsid w:val="00D85482"/>
    <w:rsid w:val="00E00000"/>
    <w:rsid w:val="00EE67C9"/>
    <w:rsid w:val="00EF15C7"/>
    <w:rsid w:val="00EF40D0"/>
    <w:rsid w:val="00F020C6"/>
    <w:rsid w:val="00F41A81"/>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264</Words>
  <Characters>1510</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2011-09-30T18:34:00Z</dcterms:created>
  <dcterms:modified xsi:type="dcterms:W3CDTF">2011-09-30T18:34:00Z</dcterms:modified>
</cp:coreProperties>
</file>